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A1326" w14:textId="77777777" w:rsidR="0093015A" w:rsidRDefault="001C4408" w:rsidP="00F316FF">
      <w:pPr>
        <w:spacing w:after="120" w:line="240" w:lineRule="auto"/>
        <w:rPr>
          <w:b/>
          <w:bCs/>
          <w:sz w:val="28"/>
          <w:szCs w:val="28"/>
          <w:highlight w:val="lightGray"/>
        </w:rPr>
      </w:pPr>
      <w:r w:rsidRPr="00574803">
        <w:rPr>
          <w:b/>
          <w:bCs/>
          <w:sz w:val="28"/>
          <w:szCs w:val="28"/>
          <w:highlight w:val="lightGray"/>
        </w:rPr>
        <w:t xml:space="preserve">Akce:  </w:t>
      </w:r>
      <w:r w:rsidR="00E86296" w:rsidRPr="00574803">
        <w:rPr>
          <w:b/>
          <w:bCs/>
          <w:sz w:val="28"/>
          <w:szCs w:val="28"/>
          <w:highlight w:val="lightGray"/>
        </w:rPr>
        <w:tab/>
      </w:r>
      <w:r w:rsidR="00E86296" w:rsidRPr="00574803">
        <w:rPr>
          <w:b/>
          <w:bCs/>
          <w:sz w:val="28"/>
          <w:szCs w:val="28"/>
          <w:highlight w:val="lightGray"/>
        </w:rPr>
        <w:tab/>
      </w:r>
      <w:r w:rsidR="0093015A">
        <w:rPr>
          <w:b/>
          <w:bCs/>
          <w:sz w:val="28"/>
          <w:szCs w:val="28"/>
          <w:highlight w:val="lightGray"/>
        </w:rPr>
        <w:t xml:space="preserve">Kravín OMD2 a PŘÍSTŘEŠEK nad hnojnou jámou- </w:t>
      </w:r>
    </w:p>
    <w:p w14:paraId="28E9A466" w14:textId="65710614" w:rsidR="001C4408" w:rsidRPr="0093015A" w:rsidRDefault="0093015A" w:rsidP="00F316FF">
      <w:pPr>
        <w:pStyle w:val="Odstavecseseznamem"/>
        <w:numPr>
          <w:ilvl w:val="0"/>
          <w:numId w:val="1"/>
        </w:numPr>
        <w:spacing w:after="120" w:line="240" w:lineRule="auto"/>
        <w:rPr>
          <w:b/>
          <w:bCs/>
          <w:sz w:val="28"/>
          <w:szCs w:val="28"/>
        </w:rPr>
      </w:pPr>
      <w:r w:rsidRPr="0093015A">
        <w:rPr>
          <w:b/>
          <w:bCs/>
          <w:sz w:val="28"/>
          <w:szCs w:val="28"/>
          <w:highlight w:val="lightGray"/>
        </w:rPr>
        <w:t>VÝMĚNA STŘEŠNÍ KRYTINY</w:t>
      </w:r>
      <w:r w:rsidR="00574803" w:rsidRPr="0093015A">
        <w:rPr>
          <w:b/>
          <w:bCs/>
          <w:sz w:val="28"/>
          <w:szCs w:val="28"/>
          <w:highlight w:val="lightGray"/>
        </w:rPr>
        <w:t xml:space="preserve">                                                               </w:t>
      </w:r>
      <w:r w:rsidR="00574803" w:rsidRPr="0093015A">
        <w:rPr>
          <w:sz w:val="16"/>
          <w:szCs w:val="16"/>
          <w:highlight w:val="lightGray"/>
        </w:rPr>
        <w:t>.</w:t>
      </w:r>
      <w:r w:rsidR="00574803" w:rsidRPr="0093015A">
        <w:rPr>
          <w:sz w:val="16"/>
          <w:szCs w:val="16"/>
        </w:rPr>
        <w:t xml:space="preserve"> </w:t>
      </w:r>
      <w:r w:rsidR="00574803" w:rsidRPr="0093015A">
        <w:rPr>
          <w:b/>
          <w:bCs/>
          <w:sz w:val="28"/>
          <w:szCs w:val="28"/>
        </w:rPr>
        <w:t xml:space="preserve">                                                                             </w:t>
      </w:r>
    </w:p>
    <w:p w14:paraId="0A209D7F" w14:textId="725C2170" w:rsidR="00B81FDD" w:rsidRPr="00B81FDD" w:rsidRDefault="001C4408" w:rsidP="00B52D92">
      <w:pPr>
        <w:spacing w:line="240" w:lineRule="auto"/>
        <w:rPr>
          <w:rFonts w:eastAsia="Tahoma" w:cstheme="minorHAnsi"/>
          <w:bCs/>
          <w:iCs/>
          <w:color w:val="000000"/>
        </w:rPr>
      </w:pPr>
      <w:r w:rsidRPr="00E86296">
        <w:rPr>
          <w:b/>
          <w:bCs/>
        </w:rPr>
        <w:t xml:space="preserve">Místo stavby:  </w:t>
      </w:r>
      <w:r w:rsidR="00E86296" w:rsidRPr="00E86296">
        <w:rPr>
          <w:b/>
          <w:bCs/>
        </w:rPr>
        <w:tab/>
      </w:r>
      <w:r w:rsidR="00B81FDD" w:rsidRPr="00B81FDD">
        <w:rPr>
          <w:rFonts w:eastAsia="Tahoma" w:cstheme="minorHAnsi"/>
          <w:bCs/>
          <w:iCs/>
          <w:color w:val="000000"/>
        </w:rPr>
        <w:t>k.ú. Kladky p.č.: 22</w:t>
      </w:r>
      <w:r w:rsidR="00B52D92">
        <w:rPr>
          <w:rFonts w:eastAsia="Tahoma" w:cstheme="minorHAnsi"/>
          <w:bCs/>
          <w:iCs/>
          <w:color w:val="000000"/>
        </w:rPr>
        <w:t>9st.,529/5,231/1st.,231/2st. a 231/3st.</w:t>
      </w:r>
    </w:p>
    <w:p w14:paraId="5AAA38CA" w14:textId="4E51D432" w:rsidR="001C4408" w:rsidRDefault="001C4408" w:rsidP="00B81FDD">
      <w:pPr>
        <w:spacing w:after="120" w:line="240" w:lineRule="auto"/>
      </w:pPr>
      <w:r w:rsidRPr="00E86296">
        <w:rPr>
          <w:b/>
          <w:bCs/>
        </w:rPr>
        <w:t>Investor:</w:t>
      </w:r>
      <w:r>
        <w:t xml:space="preserve"> </w:t>
      </w:r>
      <w:r w:rsidR="00E86296">
        <w:tab/>
      </w:r>
      <w:r>
        <w:t xml:space="preserve"> </w:t>
      </w:r>
      <w:r w:rsidR="00E86296">
        <w:tab/>
      </w:r>
      <w:r w:rsidRPr="001C4408">
        <w:t>Zemědělské obchodní družstvo Ludmírov, č. p. 2, 798</w:t>
      </w:r>
      <w:r>
        <w:t xml:space="preserve"> </w:t>
      </w:r>
      <w:r w:rsidRPr="001C4408">
        <w:t>55 Ludmírov</w:t>
      </w:r>
    </w:p>
    <w:p w14:paraId="5DFD4868" w14:textId="70A58E20" w:rsidR="0093015A" w:rsidRDefault="0093015A" w:rsidP="00B81FDD">
      <w:pPr>
        <w:spacing w:after="120" w:line="240" w:lineRule="auto"/>
      </w:pPr>
      <w:r w:rsidRPr="00B52D92">
        <w:rPr>
          <w:b/>
          <w:bCs/>
        </w:rPr>
        <w:t xml:space="preserve">Projektant: </w:t>
      </w:r>
      <w:r>
        <w:t xml:space="preserve">           Ing.</w:t>
      </w:r>
      <w:r w:rsidR="00B52D92">
        <w:t xml:space="preserve"> </w:t>
      </w:r>
      <w:r>
        <w:t xml:space="preserve">Martin Trokan, Žerotín 101 , 784 01 </w:t>
      </w:r>
    </w:p>
    <w:p w14:paraId="368A81FB" w14:textId="343DBA9A" w:rsidR="0093015A" w:rsidRDefault="0093015A" w:rsidP="00B81FDD">
      <w:pPr>
        <w:spacing w:after="120" w:line="240" w:lineRule="auto"/>
      </w:pPr>
      <w:r w:rsidRPr="0093015A">
        <w:rPr>
          <w:b/>
          <w:bCs/>
        </w:rPr>
        <w:t>Stupeň projektové dokumentace:</w:t>
      </w:r>
      <w:r>
        <w:t xml:space="preserve"> udržovací práce</w:t>
      </w:r>
    </w:p>
    <w:p w14:paraId="043AF9D0" w14:textId="0FBAD08F" w:rsidR="00E86296" w:rsidRDefault="00E86296" w:rsidP="00F316FF">
      <w:pPr>
        <w:spacing w:after="120"/>
      </w:pPr>
      <w:r>
        <w:t>__________________________________________________________________________</w:t>
      </w:r>
    </w:p>
    <w:p w14:paraId="274154E3" w14:textId="67D51715" w:rsidR="00E86296" w:rsidRDefault="00E86296" w:rsidP="00B81FDD">
      <w:pPr>
        <w:spacing w:line="240" w:lineRule="auto"/>
        <w:jc w:val="center"/>
        <w:rPr>
          <w:sz w:val="40"/>
          <w:szCs w:val="40"/>
        </w:rPr>
      </w:pPr>
      <w:r w:rsidRPr="00E86296">
        <w:rPr>
          <w:sz w:val="40"/>
          <w:szCs w:val="40"/>
        </w:rPr>
        <w:t>Technická zpráva</w:t>
      </w:r>
    </w:p>
    <w:p w14:paraId="3EEDAA1E" w14:textId="77777777" w:rsidR="00B81FDD" w:rsidRPr="00B81FDD" w:rsidRDefault="00B81FDD" w:rsidP="00B81FDD">
      <w:pPr>
        <w:spacing w:line="240" w:lineRule="auto"/>
        <w:jc w:val="center"/>
        <w:rPr>
          <w:sz w:val="16"/>
          <w:szCs w:val="16"/>
        </w:rPr>
      </w:pPr>
    </w:p>
    <w:p w14:paraId="723468AB" w14:textId="4924EEEC" w:rsidR="00E86296" w:rsidRDefault="00E86296" w:rsidP="0030777B">
      <w:pPr>
        <w:jc w:val="both"/>
      </w:pPr>
      <w:r>
        <w:t xml:space="preserve">Předmětem projektu je </w:t>
      </w:r>
      <w:r w:rsidR="0093015A">
        <w:t xml:space="preserve">výměna střešní krytiny nad objektem kravína a přístřeškem nad hnojnou jámou v uzavřeném areále </w:t>
      </w:r>
      <w:r w:rsidR="00574803">
        <w:t xml:space="preserve">farmy Kladky. Jedná se </w:t>
      </w:r>
      <w:r w:rsidR="002A2F1A">
        <w:t xml:space="preserve">především </w:t>
      </w:r>
      <w:r w:rsidR="00574803">
        <w:t>o r</w:t>
      </w:r>
      <w:r>
        <w:t>ekonstrukc</w:t>
      </w:r>
      <w:r w:rsidR="00574803">
        <w:t>i</w:t>
      </w:r>
      <w:r>
        <w:t xml:space="preserve"> střechy stáje</w:t>
      </w:r>
      <w:r w:rsidR="005A21DD">
        <w:t>.</w:t>
      </w:r>
      <w:r>
        <w:t xml:space="preserve"> </w:t>
      </w:r>
    </w:p>
    <w:p w14:paraId="68C0D7C3" w14:textId="77777777" w:rsidR="002A2F1A" w:rsidRDefault="002A2F1A" w:rsidP="002A2F1A">
      <w:pPr>
        <w:spacing w:after="0" w:line="240" w:lineRule="auto"/>
        <w:rPr>
          <w:u w:val="single"/>
        </w:rPr>
      </w:pPr>
    </w:p>
    <w:p w14:paraId="68A87012" w14:textId="49224475" w:rsidR="00E86296" w:rsidRPr="00B52D92" w:rsidRDefault="00E86296" w:rsidP="002A2F1A">
      <w:pPr>
        <w:spacing w:after="0" w:line="240" w:lineRule="auto"/>
        <w:rPr>
          <w:b/>
          <w:bCs/>
          <w:u w:val="single"/>
        </w:rPr>
      </w:pPr>
      <w:r w:rsidRPr="00B52D92">
        <w:rPr>
          <w:b/>
          <w:bCs/>
          <w:u w:val="single"/>
        </w:rPr>
        <w:t>Členění objektů</w:t>
      </w:r>
      <w:r w:rsidR="005A21DD" w:rsidRPr="00B52D92">
        <w:rPr>
          <w:b/>
          <w:bCs/>
          <w:u w:val="single"/>
        </w:rPr>
        <w:t>:</w:t>
      </w:r>
    </w:p>
    <w:p w14:paraId="11454C4A" w14:textId="77777777" w:rsidR="002A2F1A" w:rsidRDefault="002A2F1A" w:rsidP="002A2F1A">
      <w:pPr>
        <w:spacing w:after="0" w:line="240" w:lineRule="auto"/>
      </w:pPr>
    </w:p>
    <w:p w14:paraId="2752C605" w14:textId="2DA7F405" w:rsidR="005A21DD" w:rsidRDefault="00E86296" w:rsidP="002A2F1A">
      <w:pPr>
        <w:spacing w:after="0" w:line="240" w:lineRule="auto"/>
      </w:pPr>
      <w:r>
        <w:t>SO</w:t>
      </w:r>
      <w:r w:rsidR="005A21DD">
        <w:t xml:space="preserve"> </w:t>
      </w:r>
      <w:r>
        <w:t>01</w:t>
      </w:r>
      <w:r w:rsidR="005A21DD">
        <w:t xml:space="preserve"> </w:t>
      </w:r>
      <w:r w:rsidR="005A21DD">
        <w:tab/>
        <w:t xml:space="preserve">- </w:t>
      </w:r>
      <w:r w:rsidR="0093015A">
        <w:t>kravín OMD2-</w:t>
      </w:r>
      <w:r w:rsidR="005A21DD">
        <w:t>rekonstrukce střechy</w:t>
      </w:r>
      <w:r w:rsidR="002A2F1A">
        <w:tab/>
      </w:r>
      <w:r w:rsidR="005A21DD">
        <w:tab/>
      </w:r>
    </w:p>
    <w:p w14:paraId="0DD8A1E7" w14:textId="6DDF535B" w:rsidR="00E86296" w:rsidRDefault="00E86296" w:rsidP="002A2F1A">
      <w:pPr>
        <w:spacing w:after="0" w:line="240" w:lineRule="auto"/>
      </w:pPr>
      <w:r>
        <w:t>SO</w:t>
      </w:r>
      <w:r w:rsidR="005A21DD">
        <w:t xml:space="preserve"> </w:t>
      </w:r>
      <w:r>
        <w:t>02</w:t>
      </w:r>
      <w:r w:rsidR="005A21DD">
        <w:t xml:space="preserve"> </w:t>
      </w:r>
      <w:r w:rsidR="005A21DD">
        <w:tab/>
        <w:t xml:space="preserve">- </w:t>
      </w:r>
      <w:r w:rsidR="0093015A">
        <w:t>přístřešek nad hnojnou jámou</w:t>
      </w:r>
      <w:r w:rsidR="005A21DD">
        <w:t xml:space="preserve"> - rekonstrukce střechy</w:t>
      </w:r>
    </w:p>
    <w:p w14:paraId="30914DA4" w14:textId="77777777" w:rsidR="002A2F1A" w:rsidRDefault="002A2F1A" w:rsidP="002A2F1A">
      <w:pPr>
        <w:spacing w:after="0" w:line="240" w:lineRule="auto"/>
      </w:pPr>
    </w:p>
    <w:p w14:paraId="5DB9EA73" w14:textId="77777777" w:rsidR="002A2F1A" w:rsidRDefault="002A2F1A" w:rsidP="002A2F1A">
      <w:pPr>
        <w:spacing w:after="0" w:line="240" w:lineRule="auto"/>
      </w:pPr>
    </w:p>
    <w:p w14:paraId="1A9BDA4A" w14:textId="57A51332" w:rsidR="002A2F1A" w:rsidRDefault="002A2F1A" w:rsidP="002A2F1A">
      <w:pPr>
        <w:spacing w:after="0" w:line="240" w:lineRule="auto"/>
        <w:rPr>
          <w:b/>
          <w:bCs/>
          <w:u w:val="single"/>
        </w:rPr>
      </w:pPr>
      <w:r w:rsidRPr="00B52D92">
        <w:rPr>
          <w:b/>
          <w:bCs/>
          <w:u w:val="single"/>
        </w:rPr>
        <w:t>Bourací práce</w:t>
      </w:r>
    </w:p>
    <w:p w14:paraId="4631D51E" w14:textId="77777777" w:rsidR="00B52D92" w:rsidRPr="00B52D92" w:rsidRDefault="00B52D92" w:rsidP="002A2F1A">
      <w:pPr>
        <w:spacing w:after="0" w:line="240" w:lineRule="auto"/>
        <w:rPr>
          <w:b/>
          <w:bCs/>
          <w:u w:val="single"/>
        </w:rPr>
      </w:pPr>
    </w:p>
    <w:p w14:paraId="5756EAAB" w14:textId="71CB86F0" w:rsidR="002A2F1A" w:rsidRDefault="0030777B" w:rsidP="0030777B">
      <w:pPr>
        <w:spacing w:after="0" w:line="240" w:lineRule="auto"/>
        <w:jc w:val="both"/>
      </w:pPr>
      <w:r>
        <w:t xml:space="preserve">Na objektu </w:t>
      </w:r>
      <w:r w:rsidR="0093015A">
        <w:t>kravína</w:t>
      </w:r>
      <w:r>
        <w:t xml:space="preserve"> se p</w:t>
      </w:r>
      <w:r w:rsidR="002A2F1A">
        <w:t>rovede</w:t>
      </w:r>
      <w:r>
        <w:t xml:space="preserve"> </w:t>
      </w:r>
      <w:r w:rsidR="002A2F1A">
        <w:t xml:space="preserve">demontáž </w:t>
      </w:r>
      <w:r w:rsidR="00922ACA">
        <w:t xml:space="preserve">azbestocementové krytiny, </w:t>
      </w:r>
      <w:r w:rsidR="002A2F1A">
        <w:t>hromosvodu</w:t>
      </w:r>
      <w:r w:rsidR="00922ACA">
        <w:t xml:space="preserve"> a</w:t>
      </w:r>
      <w:r w:rsidR="002A2F1A">
        <w:t xml:space="preserve"> klempířských prvků (žlabů, svodů, oplechování)</w:t>
      </w:r>
      <w:r w:rsidR="00922ACA">
        <w:t>. Dále se odstraní poškozené dřevěné střešní nosné trámy. Uvnitř stáje se demontuje podhled z</w:t>
      </w:r>
      <w:r w:rsidR="0093015A">
        <w:t xml:space="preserve"> dřevotřískových a </w:t>
      </w:r>
      <w:r w:rsidR="00922ACA">
        <w:t xml:space="preserve">azbestových desek včetně dřevěné nosné konstrukce. </w:t>
      </w:r>
      <w:r w:rsidR="00F316FF">
        <w:t xml:space="preserve">Krytina bude po demontáži uskladněna v areálu farmy na místě určeném investorem a bude využita pro případné opravy střech ostatních stájí. </w:t>
      </w:r>
      <w:r w:rsidR="00922ACA">
        <w:t>Dřevěný a železný odpad bude taktéž druhotně zpracován.</w:t>
      </w:r>
    </w:p>
    <w:p w14:paraId="008F4481" w14:textId="2CF7AD88" w:rsidR="00922ACA" w:rsidRDefault="0093015A" w:rsidP="002A2F1A">
      <w:pPr>
        <w:spacing w:after="0" w:line="240" w:lineRule="auto"/>
      </w:pPr>
      <w:r>
        <w:t xml:space="preserve">Na objektu </w:t>
      </w:r>
      <w:r>
        <w:t>přístřešku</w:t>
      </w:r>
      <w:r>
        <w:t xml:space="preserve"> se provede demontáž azbestocementové krytiny a klempířských prvků (žlabů, svodů, oplechování).</w:t>
      </w:r>
    </w:p>
    <w:p w14:paraId="1C633CE1" w14:textId="77777777" w:rsidR="0093015A" w:rsidRDefault="0093015A" w:rsidP="002A2F1A">
      <w:pPr>
        <w:spacing w:after="0" w:line="240" w:lineRule="auto"/>
      </w:pPr>
    </w:p>
    <w:p w14:paraId="25DCE6F7" w14:textId="53416F0D" w:rsidR="00922ACA" w:rsidRDefault="00922ACA" w:rsidP="002A2F1A">
      <w:pPr>
        <w:spacing w:after="0" w:line="240" w:lineRule="auto"/>
        <w:rPr>
          <w:b/>
          <w:bCs/>
          <w:u w:val="single"/>
        </w:rPr>
      </w:pPr>
      <w:r w:rsidRPr="00B52D92">
        <w:rPr>
          <w:b/>
          <w:bCs/>
          <w:u w:val="single"/>
        </w:rPr>
        <w:t>Stavební práce</w:t>
      </w:r>
    </w:p>
    <w:p w14:paraId="54F02474" w14:textId="77777777" w:rsidR="00B52D92" w:rsidRPr="00B52D92" w:rsidRDefault="00B52D92" w:rsidP="002A2F1A">
      <w:pPr>
        <w:spacing w:after="0" w:line="240" w:lineRule="auto"/>
        <w:rPr>
          <w:b/>
          <w:bCs/>
          <w:u w:val="single"/>
        </w:rPr>
      </w:pPr>
    </w:p>
    <w:p w14:paraId="2090A3D0" w14:textId="3509330B" w:rsidR="00922ACA" w:rsidRDefault="0093015A" w:rsidP="0030777B">
      <w:pPr>
        <w:spacing w:after="0" w:line="240" w:lineRule="auto"/>
        <w:jc w:val="both"/>
      </w:pPr>
      <w:r w:rsidRPr="0093015A">
        <w:rPr>
          <w:u w:val="single"/>
        </w:rPr>
        <w:t>Kravín.</w:t>
      </w:r>
      <w:r>
        <w:t xml:space="preserve"> </w:t>
      </w:r>
      <w:r w:rsidR="0030777B">
        <w:t xml:space="preserve">Ocelová konstrukce střechy (stávající střešní vaznice) a svislé nosné sloupy se očistí a opatří syntetickým nátěrem. </w:t>
      </w:r>
      <w:r w:rsidR="00922ACA">
        <w:t xml:space="preserve">Doplní se dřevěné nosné trámy a provede se montáž nové </w:t>
      </w:r>
      <w:r w:rsidR="00EF3F1B">
        <w:t xml:space="preserve">střešní krytiny ze sendvičových PIR panelů tl. </w:t>
      </w:r>
      <w:r>
        <w:t>100</w:t>
      </w:r>
      <w:r w:rsidR="008848BF">
        <w:t xml:space="preserve"> </w:t>
      </w:r>
      <w:r w:rsidR="00EF3F1B">
        <w:t>mm. Provede se montáž nových klempířských prvků (žlabů, svodů, oplechování)</w:t>
      </w:r>
      <w:r w:rsidR="00F316FF">
        <w:t>, včetně nového pásového světlíku</w:t>
      </w:r>
      <w:r w:rsidR="00EF3F1B">
        <w:t xml:space="preserve">. </w:t>
      </w:r>
      <w:r>
        <w:t xml:space="preserve">Světlík bude vytvořen větrací mřížkou z ocelovích sítí v PVC rámu. </w:t>
      </w:r>
      <w:r w:rsidR="0030777B">
        <w:t xml:space="preserve">Celá střecha bude chráněna proti úderu blesku novým bleskosvodem. </w:t>
      </w:r>
    </w:p>
    <w:p w14:paraId="4A5D9E51" w14:textId="77777777" w:rsidR="00B52D92" w:rsidRDefault="00B52D92" w:rsidP="0030777B">
      <w:pPr>
        <w:spacing w:after="0" w:line="240" w:lineRule="auto"/>
        <w:jc w:val="both"/>
      </w:pPr>
    </w:p>
    <w:p w14:paraId="20977850" w14:textId="151585BF" w:rsidR="00E86296" w:rsidRPr="00E86296" w:rsidRDefault="0093015A" w:rsidP="0093015A">
      <w:pPr>
        <w:spacing w:after="0" w:line="240" w:lineRule="auto"/>
        <w:jc w:val="both"/>
      </w:pPr>
      <w:r>
        <w:rPr>
          <w:u w:val="single"/>
        </w:rPr>
        <w:t>Přístřešek nad hnojnou jámou</w:t>
      </w:r>
      <w:r w:rsidRPr="0093015A">
        <w:rPr>
          <w:u w:val="single"/>
        </w:rPr>
        <w:t>.</w:t>
      </w:r>
      <w:r>
        <w:t xml:space="preserve"> Ocelová konstrukce střechy (stávající </w:t>
      </w:r>
      <w:r>
        <w:t>nosné rámy</w:t>
      </w:r>
      <w:r>
        <w:t xml:space="preserve">) se očistí a opatří syntetickým nátěrem. Doplní se dřevěné nosné trámy a provede se montáž nové střešní krytiny </w:t>
      </w:r>
      <w:r>
        <w:t>z tabulí trapézového plechu</w:t>
      </w:r>
      <w:r>
        <w:t>. Provede se montáž nových klempířských prvků (žlabů, svodů, oplechování)</w:t>
      </w:r>
      <w:r>
        <w:t>.</w:t>
      </w:r>
      <w:r>
        <w:t>,</w:t>
      </w:r>
    </w:p>
    <w:sectPr w:rsidR="00E86296" w:rsidRPr="00E86296" w:rsidSect="00B52D92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51725"/>
    <w:multiLevelType w:val="hybridMultilevel"/>
    <w:tmpl w:val="013A5D22"/>
    <w:lvl w:ilvl="0" w:tplc="7EBC85F2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2054192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408"/>
    <w:rsid w:val="001C4408"/>
    <w:rsid w:val="002A2F1A"/>
    <w:rsid w:val="0030777B"/>
    <w:rsid w:val="00367756"/>
    <w:rsid w:val="00413BD1"/>
    <w:rsid w:val="00560608"/>
    <w:rsid w:val="00574803"/>
    <w:rsid w:val="00586A13"/>
    <w:rsid w:val="005A21DD"/>
    <w:rsid w:val="007A239E"/>
    <w:rsid w:val="008848BF"/>
    <w:rsid w:val="00892402"/>
    <w:rsid w:val="00922ACA"/>
    <w:rsid w:val="0093015A"/>
    <w:rsid w:val="00A0393D"/>
    <w:rsid w:val="00A81FEB"/>
    <w:rsid w:val="00B52D92"/>
    <w:rsid w:val="00B81FDD"/>
    <w:rsid w:val="00E86296"/>
    <w:rsid w:val="00EE5F27"/>
    <w:rsid w:val="00EF3F1B"/>
    <w:rsid w:val="00EF51F7"/>
    <w:rsid w:val="00F3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3868F"/>
  <w15:chartTrackingRefBased/>
  <w15:docId w15:val="{B421A9D3-7D4F-49F0-9426-F6A9F9470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44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44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44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44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44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44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44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44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44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C44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44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44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4408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4408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440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440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440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440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44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44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44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44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44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440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440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4408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44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4408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440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331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 Agrostavby</dc:creator>
  <cp:keywords/>
  <dc:description/>
  <cp:lastModifiedBy>Martin Trokan</cp:lastModifiedBy>
  <cp:revision>6</cp:revision>
  <cp:lastPrinted>2025-11-18T12:19:00Z</cp:lastPrinted>
  <dcterms:created xsi:type="dcterms:W3CDTF">2025-01-31T09:16:00Z</dcterms:created>
  <dcterms:modified xsi:type="dcterms:W3CDTF">2026-02-25T14:01:00Z</dcterms:modified>
</cp:coreProperties>
</file>